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164A" w14:textId="77777777" w:rsidR="00E81FFC" w:rsidRDefault="00E81FFC">
      <w:pPr>
        <w:rPr>
          <w:rFonts w:ascii="Times New Roman" w:hAnsi="Times New Roman"/>
          <w:sz w:val="24"/>
        </w:rPr>
      </w:pPr>
    </w:p>
    <w:p w14:paraId="307BC510" w14:textId="77777777" w:rsidR="00A84284" w:rsidRDefault="00A84284" w:rsidP="00A84284">
      <w:pPr>
        <w:pStyle w:val="Header"/>
        <w:ind w:right="270"/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757F1F">
        <w:rPr>
          <w:rFonts w:ascii="Times New Roman" w:hAnsi="Times New Roman" w:cs="Times New Roman"/>
          <w:b/>
          <w:noProof/>
          <w:color w:val="C00000"/>
          <w:sz w:val="24"/>
        </w:rPr>
        <w:drawing>
          <wp:inline distT="0" distB="0" distL="0" distR="0" wp14:anchorId="4CF54E87" wp14:editId="79D25F0A">
            <wp:extent cx="1713962" cy="980440"/>
            <wp:effectExtent l="0" t="0" r="635" b="0"/>
            <wp:docPr id="5" name="Picture 5" descr="C:\Users\joni ridgell\AppData\Local\Microsoft\Windows\INetCache\Content.Outlook\9S7P57VO\md-de-dc-outline (0000000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i ridgell\AppData\Local\Microsoft\Windows\INetCache\Content.Outlook\9S7P57VO\md-de-dc-outline (00000003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268" cy="101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3C8C9" w14:textId="77777777" w:rsidR="00A84284" w:rsidRPr="005104D3" w:rsidRDefault="00A84284" w:rsidP="00A84284">
      <w:pPr>
        <w:pStyle w:val="Header"/>
        <w:ind w:right="270"/>
        <w:jc w:val="center"/>
        <w:rPr>
          <w:rFonts w:ascii="Times New Roman" w:hAnsi="Times New Roman" w:cs="Times New Roman"/>
          <w:b/>
          <w:color w:val="C00000"/>
        </w:rPr>
      </w:pPr>
      <w:r w:rsidRPr="005104D3">
        <w:rPr>
          <w:rFonts w:ascii="Times New Roman" w:hAnsi="Times New Roman" w:cs="Times New Roman"/>
          <w:b/>
          <w:color w:val="C00000"/>
          <w:sz w:val="28"/>
        </w:rPr>
        <w:t>M</w:t>
      </w:r>
      <w:r w:rsidRPr="005104D3">
        <w:rPr>
          <w:rFonts w:ascii="Times New Roman" w:hAnsi="Times New Roman" w:cs="Times New Roman"/>
          <w:b/>
          <w:color w:val="C00000"/>
        </w:rPr>
        <w:t xml:space="preserve">ARYLAND, </w:t>
      </w:r>
      <w:r w:rsidRPr="005104D3">
        <w:rPr>
          <w:rFonts w:ascii="Times New Roman" w:hAnsi="Times New Roman" w:cs="Times New Roman"/>
          <w:b/>
          <w:color w:val="C00000"/>
          <w:sz w:val="28"/>
        </w:rPr>
        <w:t>D</w:t>
      </w:r>
      <w:r w:rsidRPr="005104D3">
        <w:rPr>
          <w:rFonts w:ascii="Times New Roman" w:hAnsi="Times New Roman" w:cs="Times New Roman"/>
          <w:b/>
          <w:color w:val="C00000"/>
        </w:rPr>
        <w:t xml:space="preserve">ELEWARE, AND </w:t>
      </w:r>
      <w:r w:rsidRPr="005104D3">
        <w:rPr>
          <w:rFonts w:ascii="Times New Roman" w:hAnsi="Times New Roman" w:cs="Times New Roman"/>
          <w:b/>
          <w:color w:val="C00000"/>
          <w:sz w:val="28"/>
        </w:rPr>
        <w:t>D</w:t>
      </w:r>
      <w:r w:rsidRPr="005104D3">
        <w:rPr>
          <w:rFonts w:ascii="Times New Roman" w:hAnsi="Times New Roman" w:cs="Times New Roman"/>
          <w:b/>
          <w:color w:val="C00000"/>
        </w:rPr>
        <w:t xml:space="preserve">ISTRICT OF </w:t>
      </w:r>
      <w:r w:rsidRPr="005104D3">
        <w:rPr>
          <w:rFonts w:ascii="Times New Roman" w:hAnsi="Times New Roman" w:cs="Times New Roman"/>
          <w:b/>
          <w:color w:val="C00000"/>
          <w:sz w:val="28"/>
        </w:rPr>
        <w:t>C</w:t>
      </w:r>
      <w:r w:rsidRPr="005104D3">
        <w:rPr>
          <w:rFonts w:ascii="Times New Roman" w:hAnsi="Times New Roman" w:cs="Times New Roman"/>
          <w:b/>
          <w:color w:val="C00000"/>
        </w:rPr>
        <w:t xml:space="preserve">OLUMBIA </w:t>
      </w:r>
      <w:r w:rsidRPr="005104D3">
        <w:rPr>
          <w:rFonts w:ascii="Times New Roman" w:hAnsi="Times New Roman" w:cs="Times New Roman"/>
          <w:b/>
          <w:color w:val="C00000"/>
          <w:sz w:val="28"/>
        </w:rPr>
        <w:t>E</w:t>
      </w:r>
      <w:r w:rsidRPr="005104D3">
        <w:rPr>
          <w:rFonts w:ascii="Times New Roman" w:hAnsi="Times New Roman" w:cs="Times New Roman"/>
          <w:b/>
          <w:color w:val="C00000"/>
        </w:rPr>
        <w:t xml:space="preserve">LKS </w:t>
      </w:r>
      <w:r w:rsidRPr="005104D3">
        <w:rPr>
          <w:rFonts w:ascii="Times New Roman" w:hAnsi="Times New Roman" w:cs="Times New Roman"/>
          <w:b/>
          <w:color w:val="C00000"/>
          <w:sz w:val="28"/>
        </w:rPr>
        <w:t>A</w:t>
      </w:r>
      <w:r w:rsidRPr="005104D3">
        <w:rPr>
          <w:rFonts w:ascii="Times New Roman" w:hAnsi="Times New Roman" w:cs="Times New Roman"/>
          <w:b/>
          <w:color w:val="C00000"/>
        </w:rPr>
        <w:t>SSOCIATION</w:t>
      </w:r>
    </w:p>
    <w:p w14:paraId="1E7A95EC" w14:textId="77777777" w:rsidR="00A84284" w:rsidRPr="005104D3" w:rsidRDefault="00A84284" w:rsidP="00A84284">
      <w:pPr>
        <w:pStyle w:val="Header"/>
        <w:tabs>
          <w:tab w:val="left" w:pos="1620"/>
        </w:tabs>
        <w:jc w:val="center"/>
        <w:rPr>
          <w:rFonts w:ascii="FormalScript" w:hAnsi="FormalScript" w:cs="Times New Roman"/>
          <w:b/>
          <w:color w:val="002060"/>
          <w:sz w:val="28"/>
        </w:rPr>
      </w:pPr>
      <w:r w:rsidRPr="005104D3">
        <w:rPr>
          <w:rFonts w:ascii="FormalScript" w:hAnsi="FormalScript" w:cs="Times New Roman"/>
          <w:b/>
          <w:color w:val="002060"/>
          <w:sz w:val="28"/>
        </w:rPr>
        <w:t>A Fraternal Organization</w:t>
      </w:r>
    </w:p>
    <w:p w14:paraId="5FD63C79" w14:textId="77777777" w:rsidR="00A84284" w:rsidRPr="005104D3" w:rsidRDefault="00A84284" w:rsidP="00A84284">
      <w:pPr>
        <w:pStyle w:val="Header"/>
        <w:jc w:val="center"/>
        <w:rPr>
          <w:rFonts w:ascii="Times New Roman" w:hAnsi="Times New Roman" w:cs="Times New Roman"/>
          <w:b/>
          <w:color w:val="002060"/>
          <w:sz w:val="20"/>
        </w:rPr>
      </w:pPr>
      <w:r w:rsidRPr="005104D3">
        <w:rPr>
          <w:rFonts w:ascii="Times New Roman" w:hAnsi="Times New Roman" w:cs="Times New Roman"/>
          <w:b/>
          <w:color w:val="002060"/>
          <w:sz w:val="20"/>
        </w:rPr>
        <w:t>BENEVOLENT AND PROTECTIVE ORDER OF ELKS</w:t>
      </w:r>
    </w:p>
    <w:p w14:paraId="38DAE192" w14:textId="77777777" w:rsidR="00A84284" w:rsidRDefault="00A84284" w:rsidP="00A84284">
      <w:pPr>
        <w:pStyle w:val="Header"/>
        <w:jc w:val="center"/>
      </w:pPr>
      <w:r w:rsidRPr="005104D3">
        <w:rPr>
          <w:rFonts w:ascii="Times New Roman" w:hAnsi="Times New Roman" w:cs="Times New Roman"/>
          <w:b/>
          <w:color w:val="002060"/>
          <w:sz w:val="20"/>
        </w:rPr>
        <w:t>Unites States of America</w:t>
      </w:r>
    </w:p>
    <w:p w14:paraId="400C824B" w14:textId="77777777" w:rsidR="00E81FFC" w:rsidRDefault="00E81FFC">
      <w:pPr>
        <w:rPr>
          <w:rFonts w:ascii="Times New Roman" w:hAnsi="Times New Roman"/>
          <w:sz w:val="24"/>
        </w:rPr>
      </w:pPr>
    </w:p>
    <w:p w14:paraId="3AEF526F" w14:textId="3A619FF2" w:rsidR="00E81FFC" w:rsidRDefault="00A621C7">
      <w:pPr>
        <w:pStyle w:val="Heading3"/>
        <w:jc w:val="center"/>
      </w:pPr>
      <w:r>
        <w:t>March 16th</w:t>
      </w:r>
      <w:r w:rsidR="006464C3">
        <w:t>,</w:t>
      </w:r>
      <w:r w:rsidR="00802331">
        <w:t xml:space="preserve"> </w:t>
      </w:r>
      <w:r w:rsidR="00A70386">
        <w:t>202</w:t>
      </w:r>
      <w:r w:rsidR="00C1099B">
        <w:t>4</w:t>
      </w:r>
    </w:p>
    <w:p w14:paraId="0A3A4857" w14:textId="77777777" w:rsidR="00E81FFC" w:rsidRDefault="00E81FFC">
      <w:pPr>
        <w:rPr>
          <w:rFonts w:ascii="Times New Roman" w:hAnsi="Times New Roman"/>
          <w:sz w:val="24"/>
        </w:rPr>
      </w:pPr>
    </w:p>
    <w:p w14:paraId="78F5E72D" w14:textId="77777777" w:rsidR="00E81FFC" w:rsidRDefault="00E81FFC">
      <w:pPr>
        <w:rPr>
          <w:rFonts w:ascii="Times New Roman" w:hAnsi="Times New Roman"/>
          <w:sz w:val="24"/>
        </w:rPr>
      </w:pPr>
    </w:p>
    <w:p w14:paraId="0CB2A4AF" w14:textId="77777777" w:rsidR="00E81FFC" w:rsidRDefault="00E81FFC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TO:</w:t>
      </w:r>
      <w:r>
        <w:rPr>
          <w:rFonts w:ascii="Times New Roman" w:hAnsi="Times New Roman"/>
          <w:sz w:val="24"/>
        </w:rPr>
        <w:tab/>
        <w:t>Exalted Rulers, Lodge Secretaries, District Deputy Designates, Grand Lodge Officers, Advisory Committee, State Officers and all interested Elks</w:t>
      </w:r>
    </w:p>
    <w:p w14:paraId="3C648073" w14:textId="77777777" w:rsidR="00E81FFC" w:rsidRDefault="00E81FFC">
      <w:pPr>
        <w:rPr>
          <w:rFonts w:ascii="Times New Roman" w:hAnsi="Times New Roman"/>
          <w:sz w:val="28"/>
        </w:rPr>
      </w:pPr>
    </w:p>
    <w:p w14:paraId="76A0A26D" w14:textId="77777777" w:rsidR="00E81FFC" w:rsidRDefault="00E81FF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 Members:</w:t>
      </w:r>
    </w:p>
    <w:p w14:paraId="0B8429F6" w14:textId="77777777" w:rsidR="00E81FFC" w:rsidRDefault="00E81FFC">
      <w:pPr>
        <w:jc w:val="both"/>
        <w:rPr>
          <w:rFonts w:ascii="Times New Roman" w:hAnsi="Times New Roman"/>
          <w:sz w:val="28"/>
        </w:rPr>
      </w:pPr>
    </w:p>
    <w:p w14:paraId="684A674E" w14:textId="49209D59" w:rsidR="00E81FFC" w:rsidRDefault="00E81F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Arrangements are now complete for the Grand Lodge Convention to be held </w:t>
      </w:r>
      <w:r w:rsidR="00C1099B">
        <w:rPr>
          <w:rFonts w:ascii="Times New Roman" w:hAnsi="Times New Roman"/>
          <w:color w:val="000000"/>
          <w:sz w:val="24"/>
        </w:rPr>
        <w:t>June 30</w:t>
      </w:r>
      <w:r w:rsidR="00C1099B" w:rsidRPr="00C1099B">
        <w:rPr>
          <w:rFonts w:ascii="Times New Roman" w:hAnsi="Times New Roman"/>
          <w:color w:val="000000"/>
          <w:sz w:val="24"/>
          <w:vertAlign w:val="superscript"/>
        </w:rPr>
        <w:t>th</w:t>
      </w:r>
      <w:r w:rsidR="00C1099B">
        <w:rPr>
          <w:rFonts w:ascii="Times New Roman" w:hAnsi="Times New Roman"/>
          <w:color w:val="000000"/>
          <w:sz w:val="24"/>
        </w:rPr>
        <w:t xml:space="preserve"> – July 3rd</w:t>
      </w:r>
      <w:r w:rsidR="005F4A26">
        <w:rPr>
          <w:rFonts w:ascii="Times New Roman" w:hAnsi="Times New Roman"/>
          <w:color w:val="000000"/>
          <w:sz w:val="24"/>
        </w:rPr>
        <w:t>,</w:t>
      </w:r>
      <w:r w:rsidR="00A70386">
        <w:rPr>
          <w:rFonts w:ascii="Times New Roman" w:hAnsi="Times New Roman"/>
          <w:color w:val="000000"/>
          <w:sz w:val="24"/>
        </w:rPr>
        <w:t xml:space="preserve"> 202</w:t>
      </w:r>
      <w:r w:rsidR="00C1099B">
        <w:rPr>
          <w:rFonts w:ascii="Times New Roman" w:hAnsi="Times New Roman"/>
          <w:color w:val="000000"/>
          <w:sz w:val="24"/>
        </w:rPr>
        <w:t>4</w:t>
      </w:r>
      <w:r w:rsidR="00A70386">
        <w:rPr>
          <w:rFonts w:ascii="Times New Roman" w:hAnsi="Times New Roman"/>
          <w:color w:val="000000"/>
          <w:sz w:val="24"/>
        </w:rPr>
        <w:t xml:space="preserve"> in </w:t>
      </w:r>
      <w:r w:rsidR="00C1099B">
        <w:rPr>
          <w:rFonts w:ascii="Times New Roman" w:hAnsi="Times New Roman"/>
          <w:color w:val="000000"/>
          <w:sz w:val="24"/>
        </w:rPr>
        <w:t>Austin, Texas</w:t>
      </w:r>
      <w:r w:rsidR="001F0C20">
        <w:rPr>
          <w:rFonts w:ascii="Times New Roman" w:hAnsi="Times New Roman"/>
          <w:color w:val="000000"/>
          <w:sz w:val="24"/>
        </w:rPr>
        <w:t xml:space="preserve">. </w:t>
      </w:r>
      <w:r w:rsidR="00A84284">
        <w:rPr>
          <w:rFonts w:ascii="Times New Roman" w:hAnsi="Times New Roman"/>
          <w:color w:val="000000"/>
          <w:sz w:val="24"/>
        </w:rPr>
        <w:t xml:space="preserve">We have </w:t>
      </w:r>
      <w:r>
        <w:rPr>
          <w:rFonts w:ascii="Times New Roman" w:hAnsi="Times New Roman"/>
          <w:sz w:val="24"/>
        </w:rPr>
        <w:t xml:space="preserve">been assigned to the </w:t>
      </w:r>
      <w:r w:rsidR="00C1099B">
        <w:rPr>
          <w:rFonts w:ascii="Times New Roman" w:hAnsi="Times New Roman"/>
          <w:sz w:val="24"/>
        </w:rPr>
        <w:t>Holiday Inn Austin Town Lake</w:t>
      </w:r>
      <w:r>
        <w:rPr>
          <w:rFonts w:ascii="Times New Roman" w:hAnsi="Times New Roman"/>
          <w:color w:val="000000"/>
          <w:sz w:val="24"/>
        </w:rPr>
        <w:t>.  The room rates, as negotiated by the Grand Lodge Convention Committee, will be $</w:t>
      </w:r>
      <w:r w:rsidR="00C1099B">
        <w:rPr>
          <w:rFonts w:ascii="Times New Roman" w:hAnsi="Times New Roman"/>
          <w:color w:val="000000"/>
          <w:sz w:val="24"/>
        </w:rPr>
        <w:t>15</w:t>
      </w:r>
      <w:r w:rsidR="00A621C7">
        <w:rPr>
          <w:rFonts w:ascii="Times New Roman" w:hAnsi="Times New Roman"/>
          <w:color w:val="000000"/>
          <w:sz w:val="24"/>
        </w:rPr>
        <w:t>0</w:t>
      </w:r>
      <w:r>
        <w:rPr>
          <w:rFonts w:ascii="Times New Roman" w:hAnsi="Times New Roman"/>
          <w:color w:val="000000"/>
          <w:sz w:val="24"/>
        </w:rPr>
        <w:t xml:space="preserve"> per room per day </w:t>
      </w:r>
      <w:r w:rsidR="00A621C7">
        <w:rPr>
          <w:rFonts w:ascii="Times New Roman" w:hAnsi="Times New Roman"/>
          <w:color w:val="000000"/>
          <w:sz w:val="24"/>
        </w:rPr>
        <w:t>inclusive of taxes</w:t>
      </w:r>
      <w:r w:rsidR="006037CB">
        <w:rPr>
          <w:rFonts w:ascii="Times New Roman" w:hAnsi="Times New Roman"/>
          <w:color w:val="000000"/>
          <w:sz w:val="24"/>
        </w:rPr>
        <w:t xml:space="preserve">. </w:t>
      </w:r>
      <w:r w:rsidR="008C613F">
        <w:rPr>
          <w:rFonts w:ascii="Times New Roman" w:hAnsi="Times New Roman"/>
          <w:color w:val="000000"/>
          <w:sz w:val="24"/>
        </w:rPr>
        <w:t>Rooms are available as 4/5/6/o</w:t>
      </w:r>
      <w:r w:rsidR="003620E7">
        <w:rPr>
          <w:rFonts w:ascii="Times New Roman" w:hAnsi="Times New Roman"/>
          <w:color w:val="000000"/>
          <w:sz w:val="24"/>
        </w:rPr>
        <w:t>r 7 night stays</w:t>
      </w:r>
      <w:r w:rsidR="008C613F">
        <w:rPr>
          <w:rFonts w:ascii="Times New Roman" w:hAnsi="Times New Roman"/>
          <w:color w:val="000000"/>
          <w:sz w:val="24"/>
        </w:rPr>
        <w:t xml:space="preserve">.  </w:t>
      </w:r>
      <w:r w:rsidR="006037CB">
        <w:rPr>
          <w:rFonts w:ascii="Times New Roman" w:hAnsi="Times New Roman"/>
          <w:color w:val="000000"/>
          <w:sz w:val="24"/>
        </w:rPr>
        <w:t xml:space="preserve">Free internet and coffee maker in room. </w:t>
      </w:r>
      <w:r w:rsidR="00A621C7" w:rsidRPr="00A621C7">
        <w:rPr>
          <w:rFonts w:ascii="Times New Roman" w:hAnsi="Times New Roman"/>
          <w:color w:val="000000"/>
          <w:sz w:val="24"/>
        </w:rPr>
        <w:t xml:space="preserve">Transportation from the </w:t>
      </w:r>
      <w:r w:rsidR="003620E7">
        <w:rPr>
          <w:rFonts w:ascii="Times New Roman" w:hAnsi="Times New Roman"/>
          <w:color w:val="000000"/>
          <w:sz w:val="24"/>
        </w:rPr>
        <w:t xml:space="preserve">airport: </w:t>
      </w:r>
      <w:r w:rsidR="00C1099B">
        <w:rPr>
          <w:rFonts w:ascii="Times New Roman" w:hAnsi="Times New Roman"/>
          <w:color w:val="000000"/>
          <w:sz w:val="24"/>
        </w:rPr>
        <w:t xml:space="preserve">Hotel offers a free shuttle To/From, </w:t>
      </w:r>
      <w:r w:rsidR="003620E7">
        <w:rPr>
          <w:rFonts w:ascii="Times New Roman" w:hAnsi="Times New Roman"/>
          <w:color w:val="000000"/>
          <w:sz w:val="24"/>
        </w:rPr>
        <w:t>T</w:t>
      </w:r>
      <w:r w:rsidR="00A621C7">
        <w:rPr>
          <w:rFonts w:ascii="Times New Roman" w:hAnsi="Times New Roman"/>
          <w:color w:val="000000"/>
          <w:sz w:val="24"/>
        </w:rPr>
        <w:t>axi</w:t>
      </w:r>
      <w:r w:rsidR="00C1099B">
        <w:rPr>
          <w:rFonts w:ascii="Times New Roman" w:hAnsi="Times New Roman"/>
          <w:color w:val="000000"/>
          <w:sz w:val="24"/>
        </w:rPr>
        <w:t>/</w:t>
      </w:r>
      <w:r w:rsidR="00A621C7">
        <w:rPr>
          <w:rFonts w:ascii="Times New Roman" w:hAnsi="Times New Roman"/>
          <w:color w:val="000000"/>
          <w:sz w:val="24"/>
        </w:rPr>
        <w:t xml:space="preserve">Uber/Lyft is approximately </w:t>
      </w:r>
      <w:r w:rsidR="00A621C7" w:rsidRPr="00A621C7">
        <w:rPr>
          <w:rFonts w:ascii="Times New Roman" w:hAnsi="Times New Roman"/>
          <w:color w:val="000000"/>
          <w:sz w:val="24"/>
        </w:rPr>
        <w:t>$</w:t>
      </w:r>
      <w:r w:rsidR="00C1099B">
        <w:rPr>
          <w:rFonts w:ascii="Times New Roman" w:hAnsi="Times New Roman"/>
          <w:color w:val="000000"/>
          <w:sz w:val="24"/>
        </w:rPr>
        <w:t>25-$60 each way</w:t>
      </w:r>
      <w:r w:rsidR="00A621C7">
        <w:rPr>
          <w:rFonts w:ascii="Times New Roman" w:hAnsi="Times New Roman"/>
          <w:color w:val="000000"/>
          <w:sz w:val="24"/>
        </w:rPr>
        <w:t>.</w:t>
      </w:r>
      <w:r w:rsidR="00A621C7" w:rsidRPr="00A621C7">
        <w:rPr>
          <w:rFonts w:ascii="Times New Roman" w:hAnsi="Times New Roman"/>
          <w:color w:val="000000"/>
          <w:sz w:val="24"/>
        </w:rPr>
        <w:t xml:space="preserve"> </w:t>
      </w:r>
      <w:r w:rsidR="00A621C7">
        <w:rPr>
          <w:rFonts w:ascii="Times New Roman" w:hAnsi="Times New Roman"/>
          <w:color w:val="000000"/>
          <w:sz w:val="24"/>
        </w:rPr>
        <w:t>P</w:t>
      </w:r>
      <w:r w:rsidR="006464C3">
        <w:rPr>
          <w:rFonts w:ascii="Times New Roman" w:hAnsi="Times New Roman"/>
          <w:color w:val="000000"/>
          <w:sz w:val="24"/>
        </w:rPr>
        <w:t>arking is</w:t>
      </w:r>
      <w:r w:rsidR="00A621C7">
        <w:rPr>
          <w:rFonts w:ascii="Times New Roman" w:hAnsi="Times New Roman"/>
          <w:color w:val="000000"/>
          <w:sz w:val="24"/>
        </w:rPr>
        <w:t xml:space="preserve"> </w:t>
      </w:r>
      <w:r w:rsidR="00C1099B">
        <w:rPr>
          <w:rFonts w:ascii="Times New Roman" w:hAnsi="Times New Roman"/>
          <w:color w:val="000000"/>
          <w:sz w:val="24"/>
        </w:rPr>
        <w:t>Free at the hotel.</w:t>
      </w:r>
    </w:p>
    <w:p w14:paraId="096A0A3C" w14:textId="77777777" w:rsidR="00595D5C" w:rsidRDefault="00595D5C">
      <w:pPr>
        <w:jc w:val="both"/>
        <w:rPr>
          <w:rFonts w:ascii="Times New Roman" w:hAnsi="Times New Roman"/>
          <w:sz w:val="28"/>
        </w:rPr>
      </w:pPr>
    </w:p>
    <w:p w14:paraId="44174CAE" w14:textId="77777777" w:rsidR="00E81FFC" w:rsidRDefault="00E81FFC">
      <w:pPr>
        <w:pBdr>
          <w:top w:val="double" w:sz="6" w:space="0" w:color="auto"/>
          <w:left w:val="double" w:sz="6" w:space="0" w:color="auto"/>
          <w:right w:val="double" w:sz="6" w:space="0" w:color="auto"/>
        </w:pBdr>
        <w:jc w:val="both"/>
        <w:rPr>
          <w:rFonts w:ascii="Times New Roman" w:hAnsi="Times New Roman"/>
          <w:sz w:val="24"/>
        </w:rPr>
      </w:pPr>
    </w:p>
    <w:p w14:paraId="4CE5817B" w14:textId="77777777" w:rsidR="00E81FFC" w:rsidRDefault="00E81FFC">
      <w:pPr>
        <w:pStyle w:val="Heading5"/>
      </w:pPr>
      <w:r>
        <w:t>IMPORTANT</w:t>
      </w:r>
    </w:p>
    <w:p w14:paraId="1BA53675" w14:textId="77777777" w:rsidR="00E81FFC" w:rsidRDefault="00E81FFC">
      <w:pPr>
        <w:pBdr>
          <w:left w:val="double" w:sz="6" w:space="0" w:color="auto"/>
          <w:right w:val="double" w:sz="6" w:space="0" w:color="auto"/>
        </w:pBdr>
        <w:jc w:val="center"/>
        <w:rPr>
          <w:rFonts w:ascii="Times New Roman" w:hAnsi="Times New Roman"/>
          <w:b/>
          <w:i/>
          <w:u w:val="single"/>
        </w:rPr>
      </w:pPr>
    </w:p>
    <w:p w14:paraId="2C26FA20" w14:textId="77777777" w:rsidR="00A84284" w:rsidRDefault="00E81FFC">
      <w:pPr>
        <w:pBdr>
          <w:left w:val="double" w:sz="6" w:space="0" w:color="auto"/>
          <w:right w:val="double" w:sz="6" w:space="0" w:color="auto"/>
        </w:pBd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All housi</w:t>
      </w:r>
      <w:r w:rsidR="001F0C20">
        <w:rPr>
          <w:rFonts w:ascii="Times New Roman" w:hAnsi="Times New Roman"/>
          <w:sz w:val="28"/>
        </w:rPr>
        <w:t>ng reservati</w:t>
      </w:r>
      <w:r w:rsidR="00A84284">
        <w:rPr>
          <w:rFonts w:ascii="Times New Roman" w:hAnsi="Times New Roman"/>
          <w:sz w:val="28"/>
        </w:rPr>
        <w:t>on requests for the MD/DE/DC</w:t>
      </w:r>
      <w:r w:rsidR="001F0C20">
        <w:rPr>
          <w:rFonts w:ascii="Times New Roman" w:hAnsi="Times New Roman"/>
          <w:sz w:val="28"/>
        </w:rPr>
        <w:t xml:space="preserve"> Delegation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MUST</w:t>
      </w:r>
      <w:r>
        <w:rPr>
          <w:rFonts w:ascii="Times New Roman" w:hAnsi="Times New Roman"/>
          <w:sz w:val="28"/>
        </w:rPr>
        <w:t xml:space="preserve"> be made</w:t>
      </w:r>
      <w:r w:rsidR="00A84284">
        <w:rPr>
          <w:rFonts w:ascii="Times New Roman" w:hAnsi="Times New Roman"/>
          <w:sz w:val="28"/>
        </w:rPr>
        <w:t xml:space="preserve"> via the online registration form located at</w:t>
      </w:r>
    </w:p>
    <w:p w14:paraId="6E566C5F" w14:textId="77777777" w:rsidR="00A84284" w:rsidRDefault="00A84284">
      <w:pPr>
        <w:pBdr>
          <w:left w:val="double" w:sz="6" w:space="0" w:color="auto"/>
          <w:right w:val="double" w:sz="6" w:space="0" w:color="auto"/>
        </w:pBd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0488750C" w14:textId="77777777" w:rsidR="00A84284" w:rsidRDefault="005A3B5E">
      <w:pPr>
        <w:pBdr>
          <w:left w:val="double" w:sz="6" w:space="0" w:color="auto"/>
          <w:right w:val="double" w:sz="6" w:space="0" w:color="auto"/>
        </w:pBdr>
        <w:jc w:val="center"/>
        <w:rPr>
          <w:rFonts w:ascii="Times New Roman" w:hAnsi="Times New Roman"/>
          <w:sz w:val="28"/>
        </w:rPr>
      </w:pPr>
      <w:hyperlink r:id="rId9" w:history="1">
        <w:r w:rsidR="00A84284" w:rsidRPr="00A708DE">
          <w:rPr>
            <w:rStyle w:val="Hyperlink"/>
            <w:rFonts w:ascii="Times New Roman" w:hAnsi="Times New Roman"/>
            <w:sz w:val="28"/>
          </w:rPr>
          <w:t>http://www.mddedcelks.org/conventionconference.html</w:t>
        </w:r>
      </w:hyperlink>
    </w:p>
    <w:p w14:paraId="01FEFCA5" w14:textId="77777777" w:rsidR="00A84284" w:rsidRDefault="00A84284">
      <w:pPr>
        <w:pBdr>
          <w:left w:val="double" w:sz="6" w:space="0" w:color="auto"/>
          <w:right w:val="double" w:sz="6" w:space="0" w:color="auto"/>
        </w:pBdr>
        <w:jc w:val="center"/>
        <w:rPr>
          <w:rFonts w:ascii="Times New Roman" w:hAnsi="Times New Roman"/>
          <w:sz w:val="28"/>
        </w:rPr>
      </w:pPr>
    </w:p>
    <w:p w14:paraId="2E2EEAA8" w14:textId="77777777" w:rsidR="00A84284" w:rsidRDefault="00A84284">
      <w:pPr>
        <w:pBdr>
          <w:left w:val="double" w:sz="6" w:space="0" w:color="auto"/>
          <w:right w:val="double" w:sz="6" w:space="0" w:color="auto"/>
        </w:pBd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Payment can be made via the state websiste or by sending a check to the State Treasurer, Jackie Phillips.  Checks should be mailed to:</w:t>
      </w:r>
    </w:p>
    <w:p w14:paraId="58ED0905" w14:textId="77777777" w:rsidR="00A84284" w:rsidRDefault="00EF69AE">
      <w:pPr>
        <w:pBdr>
          <w:left w:val="double" w:sz="6" w:space="0" w:color="auto"/>
          <w:right w:val="double" w:sz="6" w:space="0" w:color="auto"/>
        </w:pBd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6181 Quaker Neck Rd.</w:t>
      </w:r>
    </w:p>
    <w:p w14:paraId="187FFB6E" w14:textId="77777777" w:rsidR="00EF69AE" w:rsidRDefault="00EF69AE">
      <w:pPr>
        <w:pBdr>
          <w:left w:val="double" w:sz="6" w:space="0" w:color="auto"/>
          <w:right w:val="double" w:sz="6" w:space="0" w:color="auto"/>
        </w:pBd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Chestertown, MD 21620</w:t>
      </w:r>
    </w:p>
    <w:p w14:paraId="00DD730C" w14:textId="77777777" w:rsidR="00E81FFC" w:rsidRDefault="00E81FFC">
      <w:pPr>
        <w:pBdr>
          <w:left w:val="double" w:sz="6" w:space="0" w:color="auto"/>
          <w:right w:val="double" w:sz="6" w:space="0" w:color="auto"/>
        </w:pBdr>
        <w:jc w:val="center"/>
        <w:rPr>
          <w:rFonts w:ascii="Times New Roman" w:hAnsi="Times New Roman"/>
          <w:sz w:val="28"/>
        </w:rPr>
      </w:pPr>
    </w:p>
    <w:p w14:paraId="4A933CCB" w14:textId="77777777" w:rsidR="00E81FFC" w:rsidRDefault="00CC33C3">
      <w:pPr>
        <w:pBdr>
          <w:left w:val="double" w:sz="6" w:space="0" w:color="auto"/>
          <w:right w:val="double" w:sz="6" w:space="0" w:color="auto"/>
        </w:pBd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2023-2024</w:t>
      </w:r>
      <w:r w:rsidR="00E81FFC">
        <w:rPr>
          <w:rFonts w:ascii="Times New Roman" w:hAnsi="Times New Roman"/>
          <w:sz w:val="28"/>
          <w:u w:val="single"/>
        </w:rPr>
        <w:t xml:space="preserve"> DDGERs must use the form but send no payment</w:t>
      </w:r>
      <w:r w:rsidR="00EF69AE">
        <w:rPr>
          <w:rFonts w:ascii="Times New Roman" w:hAnsi="Times New Roman"/>
          <w:sz w:val="28"/>
          <w:u w:val="single"/>
        </w:rPr>
        <w:t xml:space="preserve"> unless staying for more than 4 nights  Please conact Robert Broom if you will say longer than 4 nights</w:t>
      </w:r>
      <w:r w:rsidR="00E81FFC">
        <w:rPr>
          <w:rFonts w:ascii="Times New Roman" w:hAnsi="Times New Roman"/>
          <w:sz w:val="28"/>
        </w:rPr>
        <w:t xml:space="preserve">.  </w:t>
      </w:r>
    </w:p>
    <w:p w14:paraId="0D9022C0" w14:textId="77777777" w:rsidR="00E81FFC" w:rsidRDefault="00E81FFC">
      <w:pPr>
        <w:pBdr>
          <w:left w:val="double" w:sz="6" w:space="0" w:color="auto"/>
          <w:right w:val="double" w:sz="6" w:space="0" w:color="auto"/>
        </w:pBdr>
        <w:jc w:val="center"/>
        <w:rPr>
          <w:rFonts w:ascii="Times New Roman" w:hAnsi="Times New Roman"/>
          <w:sz w:val="28"/>
        </w:rPr>
      </w:pPr>
    </w:p>
    <w:p w14:paraId="6D91C703" w14:textId="77777777" w:rsidR="00E81FFC" w:rsidRDefault="00E81FFC">
      <w:pPr>
        <w:pBdr>
          <w:left w:val="double" w:sz="6" w:space="0" w:color="auto"/>
          <w:right w:val="double" w:sz="6" w:space="0" w:color="auto"/>
        </w:pBdr>
        <w:jc w:val="center"/>
        <w:rPr>
          <w:rFonts w:ascii="Times New Roman" w:hAnsi="Times New Roman"/>
        </w:rPr>
      </w:pPr>
    </w:p>
    <w:p w14:paraId="0C8C9ED3" w14:textId="4526E333" w:rsidR="00E81FFC" w:rsidRDefault="00EF69AE">
      <w:pPr>
        <w:pBdr>
          <w:left w:val="double" w:sz="6" w:space="0" w:color="auto"/>
          <w:right w:val="double" w:sz="6" w:space="0" w:color="auto"/>
        </w:pBd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  <w:u w:val="single"/>
        </w:rPr>
        <w:t xml:space="preserve">Register </w:t>
      </w:r>
      <w:r w:rsidR="00E81FFC">
        <w:rPr>
          <w:rFonts w:ascii="Times New Roman" w:hAnsi="Times New Roman"/>
          <w:b/>
          <w:i/>
          <w:sz w:val="28"/>
          <w:u w:val="single"/>
        </w:rPr>
        <w:t xml:space="preserve">BEFORE </w:t>
      </w:r>
      <w:r w:rsidR="00C1099B">
        <w:rPr>
          <w:rFonts w:ascii="Times New Roman" w:hAnsi="Times New Roman"/>
          <w:b/>
          <w:i/>
          <w:sz w:val="28"/>
          <w:u w:val="single"/>
        </w:rPr>
        <w:t>May 31st, 2024</w:t>
      </w:r>
      <w:r w:rsidR="00E81FFC">
        <w:rPr>
          <w:rFonts w:ascii="Times New Roman" w:hAnsi="Times New Roman"/>
          <w:sz w:val="28"/>
        </w:rPr>
        <w:t>.</w:t>
      </w:r>
    </w:p>
    <w:p w14:paraId="09B5CB50" w14:textId="77777777" w:rsidR="00E81FFC" w:rsidRDefault="00E81FFC">
      <w:pPr>
        <w:pBdr>
          <w:left w:val="double" w:sz="6" w:space="0" w:color="auto"/>
          <w:bottom w:val="double" w:sz="6" w:space="0" w:color="auto"/>
          <w:right w:val="double" w:sz="6" w:space="0" w:color="auto"/>
        </w:pBdr>
        <w:jc w:val="both"/>
        <w:rPr>
          <w:rFonts w:ascii="Times New Roman" w:hAnsi="Times New Roman"/>
          <w:b/>
          <w:sz w:val="28"/>
        </w:rPr>
      </w:pPr>
    </w:p>
    <w:p w14:paraId="1E457A8E" w14:textId="77777777" w:rsidR="00E81FFC" w:rsidRDefault="00E81FFC">
      <w:pPr>
        <w:jc w:val="both"/>
        <w:rPr>
          <w:rFonts w:ascii="Times New Roman" w:hAnsi="Times New Roman"/>
          <w:sz w:val="28"/>
        </w:rPr>
      </w:pPr>
    </w:p>
    <w:p w14:paraId="6A7B5FCB" w14:textId="35C640F0" w:rsidR="00E81FFC" w:rsidRPr="008539EB" w:rsidRDefault="00E81F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  <w:u w:val="single"/>
        </w:rPr>
        <w:t>NOTE</w:t>
      </w:r>
      <w:r>
        <w:rPr>
          <w:rFonts w:ascii="Times New Roman" w:hAnsi="Times New Roman"/>
          <w:b/>
          <w:sz w:val="24"/>
          <w:u w:val="single"/>
        </w:rPr>
        <w:t>:</w:t>
      </w:r>
      <w:r>
        <w:rPr>
          <w:rFonts w:ascii="Times New Roman" w:hAnsi="Times New Roman"/>
          <w:b/>
          <w:sz w:val="24"/>
        </w:rPr>
        <w:t xml:space="preserve">  Transportation to </w:t>
      </w:r>
      <w:r w:rsidR="00C1099B">
        <w:rPr>
          <w:rFonts w:ascii="Times New Roman" w:hAnsi="Times New Roman"/>
          <w:b/>
          <w:sz w:val="24"/>
        </w:rPr>
        <w:t>Austin</w:t>
      </w:r>
      <w:r>
        <w:rPr>
          <w:rFonts w:ascii="Times New Roman" w:hAnsi="Times New Roman"/>
          <w:b/>
          <w:sz w:val="24"/>
        </w:rPr>
        <w:t xml:space="preserve"> is the resp</w:t>
      </w:r>
      <w:r w:rsidR="00EF69AE">
        <w:rPr>
          <w:rFonts w:ascii="Times New Roman" w:hAnsi="Times New Roman"/>
          <w:b/>
          <w:sz w:val="24"/>
        </w:rPr>
        <w:t xml:space="preserve">onsibility of each individual.  </w:t>
      </w:r>
      <w:r w:rsidR="00802331">
        <w:rPr>
          <w:rFonts w:ascii="Times New Roman" w:hAnsi="Times New Roman"/>
          <w:sz w:val="24"/>
        </w:rPr>
        <w:t>There will be transportation</w:t>
      </w:r>
      <w:r w:rsidR="008539EB">
        <w:rPr>
          <w:rFonts w:ascii="Times New Roman" w:hAnsi="Times New Roman"/>
          <w:sz w:val="24"/>
        </w:rPr>
        <w:t xml:space="preserve"> for the delegates between outly</w:t>
      </w:r>
      <w:r w:rsidR="00D11D75">
        <w:rPr>
          <w:rFonts w:ascii="Times New Roman" w:hAnsi="Times New Roman"/>
          <w:sz w:val="24"/>
        </w:rPr>
        <w:t>ing Hotels and</w:t>
      </w:r>
      <w:r w:rsidR="003A2FDC">
        <w:rPr>
          <w:rFonts w:ascii="Times New Roman" w:hAnsi="Times New Roman"/>
          <w:sz w:val="24"/>
        </w:rPr>
        <w:t xml:space="preserve"> the convention center. </w:t>
      </w:r>
    </w:p>
    <w:p w14:paraId="1A16D028" w14:textId="77777777" w:rsidR="000470F3" w:rsidRDefault="000470F3" w:rsidP="000470F3">
      <w:pPr>
        <w:pStyle w:val="BodyText"/>
      </w:pPr>
    </w:p>
    <w:p w14:paraId="783C4719" w14:textId="7F6F4A81" w:rsidR="00E81FFC" w:rsidRDefault="00E81FFC" w:rsidP="000470F3">
      <w:pPr>
        <w:pStyle w:val="BodyText"/>
      </w:pPr>
      <w:r>
        <w:t>The social functions being p</w:t>
      </w:r>
      <w:r w:rsidR="00C362FE">
        <w:t>lanned for the</w:t>
      </w:r>
      <w:r w:rsidR="00EF69AE">
        <w:t xml:space="preserve"> MD/DE/DC</w:t>
      </w:r>
      <w:r>
        <w:t xml:space="preserve"> attendees will consist of</w:t>
      </w:r>
      <w:r w:rsidR="008539EB">
        <w:t xml:space="preserve"> </w:t>
      </w:r>
      <w:r>
        <w:t>a formal cocktail party and dinner</w:t>
      </w:r>
      <w:r w:rsidR="00EF69AE">
        <w:t xml:space="preserve"> that we will attend alongside the Pennsylvania delegation</w:t>
      </w:r>
      <w:r>
        <w:t xml:space="preserve">.  </w:t>
      </w:r>
      <w:r w:rsidR="00630B0C">
        <w:t>Cost of the dinner is $8</w:t>
      </w:r>
      <w:r w:rsidR="00C60352">
        <w:t>0</w:t>
      </w:r>
      <w:r w:rsidR="008C613F">
        <w:t xml:space="preserve"> per person, includi</w:t>
      </w:r>
      <w:r w:rsidR="00C60352">
        <w:t xml:space="preserve">ng 2 drinks per person.  Menu:  </w:t>
      </w:r>
      <w:r w:rsidR="00C1099B" w:rsidRPr="00C1099B">
        <w:t>Hill Country BBQ Plate and a Hunter Chicken</w:t>
      </w:r>
      <w:r w:rsidR="00C1099B">
        <w:t xml:space="preserve"> with a salad, dinner rolls and Chef’s choice dessert</w:t>
      </w:r>
      <w:r w:rsidR="008C613F">
        <w:t xml:space="preserve">.  Dress is </w:t>
      </w:r>
      <w:r w:rsidR="00C1099B">
        <w:t>Western Attire/</w:t>
      </w:r>
      <w:r w:rsidR="0089626B">
        <w:t>Business Suit or coat and tie</w:t>
      </w:r>
      <w:r w:rsidR="008C613F">
        <w:t xml:space="preserve">.  As a point of reference, the PA delegation will be in white dinner jacket or business suit optional. </w:t>
      </w:r>
      <w:r w:rsidR="00C60352">
        <w:t xml:space="preserve">Dinner will be </w:t>
      </w:r>
      <w:r w:rsidR="00C1099B">
        <w:t>in the Sunflower/Marigold Ballroom</w:t>
      </w:r>
      <w:r w:rsidR="00C60352">
        <w:t>.</w:t>
      </w:r>
      <w:r w:rsidR="00C1099B">
        <w:t xml:space="preserve">  We have 70 dinner tickets available for our association, it will be first come first serve.</w:t>
      </w:r>
      <w:r w:rsidR="00C60352">
        <w:t xml:space="preserve">  </w:t>
      </w:r>
      <w:r w:rsidR="008539EB">
        <w:t xml:space="preserve">This year </w:t>
      </w:r>
      <w:r w:rsidR="00B14018">
        <w:t>t</w:t>
      </w:r>
      <w:r>
        <w:t>h</w:t>
      </w:r>
      <w:r w:rsidR="00EF69AE">
        <w:t>e we</w:t>
      </w:r>
      <w:r w:rsidR="00C362FE">
        <w:t xml:space="preserve"> will  have a </w:t>
      </w:r>
      <w:r w:rsidR="00C1099B">
        <w:t>hospitality room on the 2nd</w:t>
      </w:r>
      <w:r w:rsidR="00C362FE">
        <w:t xml:space="preserve"> floor</w:t>
      </w:r>
      <w:r w:rsidR="00C1099B">
        <w:t>, rooms 1204-1207</w:t>
      </w:r>
      <w:r w:rsidR="003620E7">
        <w:t>.</w:t>
      </w:r>
      <w:r w:rsidR="00C1099B">
        <w:t xml:space="preserve">  Hotel offers a breakfast buffet for $14.95 per person.</w:t>
      </w:r>
    </w:p>
    <w:p w14:paraId="3B808F9B" w14:textId="77777777" w:rsidR="00E81FFC" w:rsidRDefault="00E81FFC">
      <w:pPr>
        <w:jc w:val="both"/>
        <w:rPr>
          <w:rFonts w:ascii="Times New Roman" w:hAnsi="Times New Roman"/>
          <w:b/>
          <w:i/>
          <w:sz w:val="28"/>
          <w:u w:val="single"/>
        </w:rPr>
      </w:pPr>
    </w:p>
    <w:p w14:paraId="4E11FB29" w14:textId="77777777" w:rsidR="00E81FFC" w:rsidRDefault="00E81F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RECEPTION</w:t>
      </w:r>
      <w:r>
        <w:rPr>
          <w:rFonts w:ascii="Times New Roman" w:hAnsi="Times New Roman"/>
          <w:sz w:val="24"/>
        </w:rPr>
        <w:t xml:space="preserve"> </w:t>
      </w:r>
    </w:p>
    <w:p w14:paraId="22DD232C" w14:textId="18E611F7" w:rsidR="00E81FFC" w:rsidRDefault="007962C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Monday</w:t>
      </w:r>
      <w:r w:rsidR="00E81FFC">
        <w:rPr>
          <w:rFonts w:ascii="Times New Roman" w:hAnsi="Times New Roman"/>
          <w:b/>
          <w:sz w:val="24"/>
        </w:rPr>
        <w:t xml:space="preserve">, July </w:t>
      </w:r>
      <w:r w:rsidR="00C1099B">
        <w:rPr>
          <w:rFonts w:ascii="Times New Roman" w:hAnsi="Times New Roman"/>
          <w:b/>
          <w:sz w:val="24"/>
        </w:rPr>
        <w:t>1</w:t>
      </w:r>
      <w:r w:rsidR="00D11D75">
        <w:rPr>
          <w:rFonts w:ascii="Times New Roman" w:hAnsi="Times New Roman"/>
          <w:b/>
          <w:sz w:val="24"/>
        </w:rPr>
        <w:t>, 202</w:t>
      </w:r>
      <w:r w:rsidR="00C1099B">
        <w:rPr>
          <w:rFonts w:ascii="Times New Roman" w:hAnsi="Times New Roman"/>
          <w:b/>
          <w:sz w:val="24"/>
        </w:rPr>
        <w:t>4</w:t>
      </w:r>
      <w:r w:rsidR="00E81FFC">
        <w:rPr>
          <w:rFonts w:ascii="Times New Roman" w:hAnsi="Times New Roman"/>
          <w:b/>
          <w:sz w:val="24"/>
        </w:rPr>
        <w:t xml:space="preserve"> - 6:</w:t>
      </w:r>
      <w:r>
        <w:rPr>
          <w:rFonts w:ascii="Times New Roman" w:hAnsi="Times New Roman"/>
          <w:b/>
          <w:sz w:val="24"/>
        </w:rPr>
        <w:t>00</w:t>
      </w:r>
      <w:r w:rsidR="00E81FFC">
        <w:rPr>
          <w:rFonts w:ascii="Times New Roman" w:hAnsi="Times New Roman"/>
          <w:b/>
          <w:sz w:val="24"/>
        </w:rPr>
        <w:t xml:space="preserve"> p.m.</w:t>
      </w:r>
      <w:r w:rsidR="00E81FFC">
        <w:rPr>
          <w:rFonts w:ascii="Times New Roman" w:hAnsi="Times New Roman"/>
          <w:sz w:val="24"/>
        </w:rPr>
        <w:t xml:space="preserve"> –</w:t>
      </w:r>
      <w:r w:rsidR="00E81FFC">
        <w:rPr>
          <w:rFonts w:ascii="Times New Roman" w:hAnsi="Times New Roman"/>
          <w:b/>
          <w:sz w:val="24"/>
        </w:rPr>
        <w:t xml:space="preserve"> </w:t>
      </w:r>
      <w:r w:rsidR="00C1099B">
        <w:rPr>
          <w:rFonts w:ascii="Times New Roman" w:hAnsi="Times New Roman"/>
          <w:b/>
          <w:sz w:val="24"/>
        </w:rPr>
        <w:t>Holiday Inn Austin Town Lake</w:t>
      </w:r>
    </w:p>
    <w:p w14:paraId="189B0935" w14:textId="77777777" w:rsidR="00E81FFC" w:rsidRDefault="00E81F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reception will end at 7:</w:t>
      </w:r>
      <w:r w:rsidR="007962CF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0 p.m., at which time dinner will be served.</w:t>
      </w:r>
    </w:p>
    <w:p w14:paraId="0EBCEEE7" w14:textId="77777777" w:rsidR="00E81FFC" w:rsidRDefault="00E81FFC">
      <w:pPr>
        <w:jc w:val="both"/>
        <w:rPr>
          <w:rFonts w:ascii="Times New Roman" w:hAnsi="Times New Roman"/>
          <w:b/>
          <w:i/>
          <w:sz w:val="28"/>
          <w:u w:val="single"/>
        </w:rPr>
      </w:pPr>
    </w:p>
    <w:p w14:paraId="0125D3B0" w14:textId="77777777" w:rsidR="00E81FFC" w:rsidRDefault="00E81FFC">
      <w:pPr>
        <w:pStyle w:val="Heading1"/>
        <w:rPr>
          <w:i w:val="0"/>
        </w:rPr>
      </w:pPr>
      <w:r>
        <w:rPr>
          <w:i w:val="0"/>
        </w:rPr>
        <w:t>DINNER</w:t>
      </w:r>
    </w:p>
    <w:p w14:paraId="032A8240" w14:textId="03B61009" w:rsidR="00E81FFC" w:rsidRDefault="0089626B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Monday, July 1</w:t>
      </w:r>
      <w:r w:rsidR="007962CF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2024</w:t>
      </w:r>
      <w:r w:rsidR="00E81FFC">
        <w:rPr>
          <w:rFonts w:ascii="Times New Roman" w:hAnsi="Times New Roman"/>
          <w:b/>
          <w:sz w:val="24"/>
        </w:rPr>
        <w:t xml:space="preserve"> - 7:</w:t>
      </w:r>
      <w:r w:rsidR="007962CF">
        <w:rPr>
          <w:rFonts w:ascii="Times New Roman" w:hAnsi="Times New Roman"/>
          <w:b/>
          <w:sz w:val="24"/>
        </w:rPr>
        <w:t>0</w:t>
      </w:r>
      <w:r w:rsidR="00E81FFC">
        <w:rPr>
          <w:rFonts w:ascii="Times New Roman" w:hAnsi="Times New Roman"/>
          <w:b/>
          <w:sz w:val="24"/>
        </w:rPr>
        <w:t>0 p.m</w:t>
      </w:r>
      <w:r w:rsidR="00E81FFC">
        <w:rPr>
          <w:rFonts w:ascii="Times New Roman" w:hAnsi="Times New Roman"/>
          <w:sz w:val="24"/>
        </w:rPr>
        <w:t xml:space="preserve">. </w:t>
      </w:r>
      <w:r w:rsidR="00E81FFC">
        <w:rPr>
          <w:rFonts w:ascii="Times New Roman" w:hAnsi="Times New Roman"/>
          <w:b/>
          <w:sz w:val="24"/>
        </w:rPr>
        <w:t xml:space="preserve">–  </w:t>
      </w:r>
      <w:r>
        <w:rPr>
          <w:rFonts w:ascii="Times New Roman" w:hAnsi="Times New Roman"/>
          <w:b/>
          <w:sz w:val="24"/>
        </w:rPr>
        <w:t>Holiday Inn Austin Town Lake</w:t>
      </w:r>
    </w:p>
    <w:p w14:paraId="7A91D70C" w14:textId="77777777" w:rsidR="0089626B" w:rsidRDefault="0089626B">
      <w:pPr>
        <w:jc w:val="both"/>
        <w:rPr>
          <w:rFonts w:ascii="Times New Roman" w:hAnsi="Times New Roman"/>
          <w:b/>
          <w:i/>
          <w:sz w:val="28"/>
          <w:u w:val="single"/>
        </w:rPr>
      </w:pPr>
    </w:p>
    <w:p w14:paraId="10D37555" w14:textId="77777777" w:rsidR="00E81FFC" w:rsidRDefault="00E81FFC">
      <w:pPr>
        <w:pStyle w:val="Heading2"/>
      </w:pPr>
      <w:r>
        <w:t>ATTIRE</w:t>
      </w:r>
    </w:p>
    <w:p w14:paraId="1B48EFD3" w14:textId="5749E0BF" w:rsidR="00E81FFC" w:rsidRDefault="00E81FFC">
      <w:pPr>
        <w:pStyle w:val="BodyText"/>
      </w:pPr>
      <w:r>
        <w:t xml:space="preserve">Attire for the Monday evening cocktail party and dinner </w:t>
      </w:r>
      <w:r w:rsidR="00802331">
        <w:t>will be</w:t>
      </w:r>
      <w:r>
        <w:t xml:space="preserve"> </w:t>
      </w:r>
      <w:r w:rsidR="0089626B">
        <w:t>Western/</w:t>
      </w:r>
      <w:r w:rsidR="00EF69AE">
        <w:t>Business suit or coat and tie.  As a reminder, PA will be dressed in white dinner jacket or optional business suit.</w:t>
      </w:r>
    </w:p>
    <w:p w14:paraId="58252B62" w14:textId="77777777" w:rsidR="00E81FFC" w:rsidRDefault="00E81FFC">
      <w:pPr>
        <w:jc w:val="both"/>
        <w:rPr>
          <w:rFonts w:ascii="Times New Roman" w:hAnsi="Times New Roman"/>
          <w:sz w:val="28"/>
        </w:rPr>
      </w:pPr>
    </w:p>
    <w:p w14:paraId="24FE39DD" w14:textId="77777777" w:rsidR="00E81FFC" w:rsidRDefault="00E81FFC">
      <w:pPr>
        <w:pStyle w:val="Heading2"/>
      </w:pPr>
      <w:r>
        <w:t>HOSPITALITY ROOM</w:t>
      </w:r>
    </w:p>
    <w:p w14:paraId="47FE9A9E" w14:textId="6412C688" w:rsidR="00E81FFC" w:rsidRDefault="00E81F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location </w:t>
      </w:r>
      <w:r>
        <w:rPr>
          <w:rFonts w:ascii="Times New Roman" w:hAnsi="Times New Roman"/>
          <w:color w:val="000000"/>
          <w:sz w:val="24"/>
        </w:rPr>
        <w:t xml:space="preserve">is </w:t>
      </w:r>
      <w:r w:rsidR="001D0CC0">
        <w:rPr>
          <w:rFonts w:ascii="Times New Roman" w:hAnsi="Times New Roman"/>
          <w:color w:val="000000"/>
          <w:sz w:val="24"/>
        </w:rPr>
        <w:t xml:space="preserve">the </w:t>
      </w:r>
      <w:r w:rsidR="0089626B">
        <w:rPr>
          <w:rFonts w:ascii="Times New Roman" w:hAnsi="Times New Roman"/>
          <w:color w:val="000000"/>
          <w:sz w:val="24"/>
        </w:rPr>
        <w:t>Holiday Inn Austin Town Lake</w:t>
      </w:r>
      <w:r w:rsidR="003620E7">
        <w:rPr>
          <w:rFonts w:ascii="Times New Roman" w:hAnsi="Times New Roman"/>
          <w:color w:val="000000"/>
          <w:sz w:val="24"/>
        </w:rPr>
        <w:t xml:space="preserve"> and will be in </w:t>
      </w:r>
      <w:r w:rsidR="0089626B">
        <w:rPr>
          <w:rFonts w:ascii="Times New Roman" w:hAnsi="Times New Roman"/>
          <w:color w:val="000000"/>
          <w:sz w:val="24"/>
        </w:rPr>
        <w:t>rooms 1204-1207</w:t>
      </w:r>
      <w:r w:rsidR="007A6D98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FF"/>
          <w:sz w:val="24"/>
        </w:rPr>
        <w:t xml:space="preserve">  </w:t>
      </w:r>
      <w:r w:rsidR="003620E7">
        <w:rPr>
          <w:rFonts w:ascii="Times New Roman" w:hAnsi="Times New Roman"/>
          <w:color w:val="000000" w:themeColor="text1"/>
          <w:sz w:val="24"/>
        </w:rPr>
        <w:t>The CON/CON</w:t>
      </w:r>
      <w:r w:rsidR="007A6D98">
        <w:rPr>
          <w:rFonts w:ascii="Times New Roman" w:hAnsi="Times New Roman"/>
          <w:color w:val="000000" w:themeColor="text1"/>
          <w:sz w:val="24"/>
        </w:rPr>
        <w:t xml:space="preserve"> committee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>will b</w:t>
      </w:r>
      <w:r w:rsidR="006A3719">
        <w:rPr>
          <w:rFonts w:ascii="Times New Roman" w:hAnsi="Times New Roman"/>
          <w:sz w:val="24"/>
        </w:rPr>
        <w:t>e</w:t>
      </w:r>
      <w:r w:rsidR="00297043">
        <w:rPr>
          <w:rFonts w:ascii="Times New Roman" w:hAnsi="Times New Roman"/>
          <w:sz w:val="24"/>
        </w:rPr>
        <w:t xml:space="preserve"> in charge, assisted by the 202</w:t>
      </w:r>
      <w:r w:rsidR="0089626B">
        <w:rPr>
          <w:rFonts w:ascii="Times New Roman" w:hAnsi="Times New Roman"/>
          <w:sz w:val="24"/>
        </w:rPr>
        <w:t>4</w:t>
      </w:r>
      <w:r w:rsidR="00297043">
        <w:rPr>
          <w:rFonts w:ascii="Times New Roman" w:hAnsi="Times New Roman"/>
          <w:sz w:val="24"/>
        </w:rPr>
        <w:t>-202</w:t>
      </w:r>
      <w:r w:rsidR="0089626B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D</w:t>
      </w:r>
      <w:r w:rsidR="00E30CA8">
        <w:rPr>
          <w:rFonts w:ascii="Times New Roman" w:hAnsi="Times New Roman"/>
          <w:sz w:val="24"/>
        </w:rPr>
        <w:t>istrict Deputies</w:t>
      </w:r>
      <w:r>
        <w:rPr>
          <w:rFonts w:ascii="Times New Roman" w:hAnsi="Times New Roman"/>
          <w:sz w:val="24"/>
        </w:rPr>
        <w:t xml:space="preserve">.  The Hospitality Room will be in operation during the following schedule: </w:t>
      </w:r>
    </w:p>
    <w:p w14:paraId="0D7E763E" w14:textId="5B3820B4" w:rsidR="00E81FFC" w:rsidRDefault="006A371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89626B">
        <w:rPr>
          <w:rFonts w:ascii="Times New Roman" w:hAnsi="Times New Roman"/>
          <w:sz w:val="24"/>
        </w:rPr>
        <w:t xml:space="preserve">                Saturday, June 29, 2024                      </w:t>
      </w:r>
      <w:r>
        <w:rPr>
          <w:rFonts w:ascii="Times New Roman" w:hAnsi="Times New Roman"/>
          <w:sz w:val="24"/>
        </w:rPr>
        <w:t>Noon t</w:t>
      </w:r>
      <w:r w:rsidR="00EF69AE">
        <w:rPr>
          <w:rFonts w:ascii="Times New Roman" w:hAnsi="Times New Roman"/>
          <w:sz w:val="24"/>
        </w:rPr>
        <w:t>o 11:00 p.m</w:t>
      </w:r>
      <w:r w:rsidR="00B060D2">
        <w:rPr>
          <w:rFonts w:ascii="Times New Roman" w:hAnsi="Times New Roman"/>
          <w:sz w:val="24"/>
        </w:rPr>
        <w:t xml:space="preserve">. </w:t>
      </w:r>
    </w:p>
    <w:p w14:paraId="478AF001" w14:textId="5A25EC78" w:rsidR="00796D35" w:rsidRDefault="00796D35" w:rsidP="00796D35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Sunday, Ju</w:t>
      </w:r>
      <w:r w:rsidR="0089626B">
        <w:rPr>
          <w:rFonts w:ascii="Times New Roman" w:hAnsi="Times New Roman"/>
          <w:sz w:val="24"/>
        </w:rPr>
        <w:t>ne 30</w:t>
      </w:r>
      <w:r w:rsidR="00297043">
        <w:rPr>
          <w:rFonts w:ascii="Times New Roman" w:hAnsi="Times New Roman"/>
          <w:sz w:val="24"/>
        </w:rPr>
        <w:t>, 202</w:t>
      </w:r>
      <w:r w:rsidR="0089626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F0482">
        <w:rPr>
          <w:rFonts w:ascii="Times New Roman" w:hAnsi="Times New Roman"/>
          <w:sz w:val="24"/>
        </w:rPr>
        <w:t>Noon</w:t>
      </w:r>
      <w:r>
        <w:rPr>
          <w:rFonts w:ascii="Times New Roman" w:hAnsi="Times New Roman"/>
          <w:sz w:val="24"/>
        </w:rPr>
        <w:t xml:space="preserve">. - </w:t>
      </w:r>
      <w:r w:rsidR="00E30CA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:00 p.m.</w:t>
      </w:r>
      <w:r w:rsidR="00802331">
        <w:rPr>
          <w:rFonts w:ascii="Times New Roman" w:hAnsi="Times New Roman"/>
          <w:sz w:val="24"/>
        </w:rPr>
        <w:t>/8:00 p.m.-11:00 p.m.</w:t>
      </w:r>
    </w:p>
    <w:p w14:paraId="38263B25" w14:textId="79408913" w:rsidR="00796D35" w:rsidRDefault="0089626B" w:rsidP="00796D35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Monday, July 1</w:t>
      </w:r>
      <w:r w:rsidR="00297043">
        <w:rPr>
          <w:rFonts w:ascii="Times New Roman" w:hAnsi="Times New Roman"/>
          <w:sz w:val="24"/>
        </w:rPr>
        <w:t>, 202</w:t>
      </w:r>
      <w:r>
        <w:rPr>
          <w:rFonts w:ascii="Times New Roman" w:hAnsi="Times New Roman"/>
          <w:sz w:val="24"/>
        </w:rPr>
        <w:t>4</w:t>
      </w:r>
      <w:r w:rsidR="00796D35">
        <w:rPr>
          <w:rFonts w:ascii="Times New Roman" w:hAnsi="Times New Roman"/>
          <w:sz w:val="24"/>
        </w:rPr>
        <w:t xml:space="preserve">      </w:t>
      </w:r>
      <w:r w:rsidR="00796D35">
        <w:rPr>
          <w:rFonts w:ascii="Times New Roman" w:hAnsi="Times New Roman"/>
          <w:sz w:val="24"/>
        </w:rPr>
        <w:tab/>
      </w:r>
      <w:r w:rsidR="00796D35">
        <w:rPr>
          <w:rFonts w:ascii="Times New Roman" w:hAnsi="Times New Roman"/>
          <w:sz w:val="24"/>
        </w:rPr>
        <w:tab/>
      </w:r>
      <w:r w:rsidR="00802331">
        <w:rPr>
          <w:rFonts w:ascii="Times New Roman" w:hAnsi="Times New Roman"/>
          <w:sz w:val="24"/>
        </w:rPr>
        <w:t>Noon</w:t>
      </w:r>
      <w:r w:rsidR="00BE0AEA">
        <w:rPr>
          <w:rFonts w:ascii="Times New Roman" w:hAnsi="Times New Roman"/>
          <w:sz w:val="24"/>
        </w:rPr>
        <w:t xml:space="preserve"> - 5</w:t>
      </w:r>
      <w:r w:rsidR="00796D35">
        <w:rPr>
          <w:rFonts w:ascii="Times New Roman" w:hAnsi="Times New Roman"/>
          <w:sz w:val="24"/>
        </w:rPr>
        <w:t>:00 p.m./</w:t>
      </w:r>
      <w:r w:rsidR="007A6D98">
        <w:rPr>
          <w:rFonts w:ascii="Times New Roman" w:hAnsi="Times New Roman"/>
          <w:sz w:val="24"/>
        </w:rPr>
        <w:t>9</w:t>
      </w:r>
      <w:r w:rsidR="00796D35">
        <w:rPr>
          <w:rFonts w:ascii="Times New Roman" w:hAnsi="Times New Roman"/>
          <w:sz w:val="24"/>
        </w:rPr>
        <w:t>:00 p.m. - 1</w:t>
      </w:r>
      <w:r w:rsidR="007A6D98">
        <w:rPr>
          <w:rFonts w:ascii="Times New Roman" w:hAnsi="Times New Roman"/>
          <w:sz w:val="24"/>
        </w:rPr>
        <w:t>2</w:t>
      </w:r>
      <w:r w:rsidR="00796D35">
        <w:rPr>
          <w:rFonts w:ascii="Times New Roman" w:hAnsi="Times New Roman"/>
          <w:sz w:val="24"/>
        </w:rPr>
        <w:t xml:space="preserve">:00 </w:t>
      </w:r>
      <w:r w:rsidR="007A6D98">
        <w:rPr>
          <w:rFonts w:ascii="Times New Roman" w:hAnsi="Times New Roman"/>
          <w:sz w:val="24"/>
        </w:rPr>
        <w:t>a</w:t>
      </w:r>
      <w:r w:rsidR="00796D35">
        <w:rPr>
          <w:rFonts w:ascii="Times New Roman" w:hAnsi="Times New Roman"/>
          <w:sz w:val="24"/>
        </w:rPr>
        <w:t>.m.</w:t>
      </w:r>
    </w:p>
    <w:p w14:paraId="2DB7B9AF" w14:textId="4422F04B" w:rsidR="00796D35" w:rsidRDefault="00796D35" w:rsidP="00796D35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Tuesday, July </w:t>
      </w:r>
      <w:r w:rsidR="0089626B">
        <w:rPr>
          <w:rFonts w:ascii="Times New Roman" w:hAnsi="Times New Roman"/>
          <w:sz w:val="24"/>
        </w:rPr>
        <w:t>2, 2024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90298">
        <w:rPr>
          <w:rFonts w:ascii="Times New Roman" w:hAnsi="Times New Roman"/>
          <w:sz w:val="24"/>
        </w:rPr>
        <w:tab/>
      </w:r>
      <w:r w:rsidR="00802331">
        <w:rPr>
          <w:rFonts w:ascii="Times New Roman" w:hAnsi="Times New Roman"/>
          <w:sz w:val="24"/>
        </w:rPr>
        <w:t>Noon</w:t>
      </w:r>
      <w:r w:rsidR="00BE0AEA">
        <w:rPr>
          <w:rFonts w:ascii="Times New Roman" w:hAnsi="Times New Roman"/>
          <w:sz w:val="24"/>
        </w:rPr>
        <w:t xml:space="preserve"> - 5</w:t>
      </w:r>
      <w:r>
        <w:rPr>
          <w:rFonts w:ascii="Times New Roman" w:hAnsi="Times New Roman"/>
          <w:sz w:val="24"/>
        </w:rPr>
        <w:t>:00 p.m./</w:t>
      </w:r>
      <w:r w:rsidR="00790298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:</w:t>
      </w:r>
      <w:r w:rsidR="00790298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0 p.m. - 1</w:t>
      </w:r>
      <w:r w:rsidR="00790298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:00 </w:t>
      </w:r>
      <w:r w:rsidR="00790298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.m.</w:t>
      </w:r>
    </w:p>
    <w:p w14:paraId="7C5B2DBC" w14:textId="77777777" w:rsidR="00E81FFC" w:rsidRDefault="00E81FFC" w:rsidP="00796D35">
      <w:pPr>
        <w:jc w:val="both"/>
        <w:rPr>
          <w:rFonts w:ascii="Times New Roman" w:hAnsi="Times New Roman"/>
          <w:sz w:val="28"/>
        </w:rPr>
      </w:pPr>
    </w:p>
    <w:p w14:paraId="50F68A38" w14:textId="0BDFB656" w:rsidR="00E81FFC" w:rsidRDefault="00297043" w:rsidP="00790298">
      <w:pPr>
        <w:pStyle w:val="BodyText"/>
      </w:pPr>
      <w:r>
        <w:t>The 202</w:t>
      </w:r>
      <w:r w:rsidR="0089626B">
        <w:t>4</w:t>
      </w:r>
      <w:r>
        <w:t>-202</w:t>
      </w:r>
      <w:r w:rsidR="0089626B">
        <w:t>5</w:t>
      </w:r>
      <w:r w:rsidR="00E81FFC">
        <w:t xml:space="preserve"> District</w:t>
      </w:r>
      <w:r w:rsidR="000C65B5">
        <w:t xml:space="preserve"> </w:t>
      </w:r>
      <w:r w:rsidR="00E81FFC">
        <w:t xml:space="preserve">Deputies </w:t>
      </w:r>
      <w:r w:rsidR="00BE0AEA">
        <w:t>will collaborate on Hospitality room food and be in charge of a designated day of the Hospitality room, to include bartending duties for their district Exalted Rulers and other attending members</w:t>
      </w:r>
      <w:r w:rsidR="00E81FFC">
        <w:t>.</w:t>
      </w:r>
    </w:p>
    <w:p w14:paraId="1D21692D" w14:textId="77777777" w:rsidR="00E81FFC" w:rsidRDefault="00E81FFC">
      <w:pPr>
        <w:jc w:val="both"/>
        <w:rPr>
          <w:rFonts w:ascii="Times New Roman" w:hAnsi="Times New Roman"/>
          <w:sz w:val="24"/>
        </w:rPr>
      </w:pPr>
    </w:p>
    <w:p w14:paraId="25CCAD3B" w14:textId="33F69CC7" w:rsidR="00E81FFC" w:rsidRDefault="00E81F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PGER </w:t>
      </w:r>
      <w:r w:rsidR="00162092">
        <w:rPr>
          <w:rFonts w:ascii="Times New Roman" w:hAnsi="Times New Roman"/>
          <w:sz w:val="24"/>
        </w:rPr>
        <w:t>Paul D. Helsel</w:t>
      </w:r>
      <w:r>
        <w:rPr>
          <w:rFonts w:ascii="Times New Roman" w:hAnsi="Times New Roman"/>
          <w:sz w:val="24"/>
        </w:rPr>
        <w:t xml:space="preserve"> will expect the delegates t</w:t>
      </w:r>
      <w:r w:rsidR="006A3719">
        <w:rPr>
          <w:rFonts w:ascii="Times New Roman" w:hAnsi="Times New Roman"/>
          <w:sz w:val="24"/>
        </w:rPr>
        <w:t>o</w:t>
      </w:r>
      <w:r w:rsidR="00297043">
        <w:rPr>
          <w:rFonts w:ascii="Times New Roman" w:hAnsi="Times New Roman"/>
          <w:sz w:val="24"/>
        </w:rPr>
        <w:t xml:space="preserve"> report to their respective 202</w:t>
      </w:r>
      <w:r w:rsidR="0089626B">
        <w:rPr>
          <w:rFonts w:ascii="Times New Roman" w:hAnsi="Times New Roman"/>
          <w:sz w:val="24"/>
        </w:rPr>
        <w:t>4</w:t>
      </w:r>
      <w:r w:rsidR="00297043">
        <w:rPr>
          <w:rFonts w:ascii="Times New Roman" w:hAnsi="Times New Roman"/>
          <w:sz w:val="24"/>
        </w:rPr>
        <w:t>-202</w:t>
      </w:r>
      <w:r w:rsidR="0089626B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District Deputies in order that an accurate roll call of the delegates</w:t>
      </w:r>
      <w:r w:rsidR="00B14018">
        <w:rPr>
          <w:rFonts w:ascii="Times New Roman" w:hAnsi="Times New Roman"/>
          <w:sz w:val="24"/>
        </w:rPr>
        <w:t xml:space="preserve"> can</w:t>
      </w:r>
      <w:r>
        <w:rPr>
          <w:rFonts w:ascii="Times New Roman" w:hAnsi="Times New Roman"/>
          <w:sz w:val="24"/>
        </w:rPr>
        <w:t xml:space="preserve"> be taken for all sessions of the Convention. </w:t>
      </w:r>
    </w:p>
    <w:p w14:paraId="381E67A8" w14:textId="77777777" w:rsidR="000C65B5" w:rsidRDefault="000C65B5">
      <w:pPr>
        <w:jc w:val="both"/>
        <w:rPr>
          <w:rFonts w:ascii="Times New Roman" w:hAnsi="Times New Roman"/>
          <w:b/>
          <w:i/>
          <w:sz w:val="24"/>
          <w:u w:val="single"/>
        </w:rPr>
      </w:pPr>
    </w:p>
    <w:p w14:paraId="017B6CDB" w14:textId="77777777" w:rsidR="00E81FFC" w:rsidRPr="006A3719" w:rsidRDefault="006A3719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ADDITIONAL INFORMATION</w:t>
      </w:r>
    </w:p>
    <w:p w14:paraId="770BB258" w14:textId="77777777" w:rsidR="006A3719" w:rsidRPr="0027187A" w:rsidRDefault="006A3719">
      <w:pPr>
        <w:jc w:val="both"/>
        <w:rPr>
          <w:rFonts w:ascii="Times New Roman" w:hAnsi="Times New Roman"/>
          <w:sz w:val="28"/>
          <w:szCs w:val="28"/>
        </w:rPr>
      </w:pPr>
    </w:p>
    <w:p w14:paraId="16C5E14B" w14:textId="275CA98A" w:rsidR="006A3719" w:rsidRPr="0027187A" w:rsidRDefault="001D0CC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This </w:t>
      </w:r>
      <w:r w:rsidR="00297043">
        <w:rPr>
          <w:rFonts w:ascii="Times New Roman" w:hAnsi="Times New Roman"/>
          <w:b/>
          <w:sz w:val="28"/>
          <w:szCs w:val="28"/>
          <w:u w:val="single"/>
        </w:rPr>
        <w:t>year, 202</w:t>
      </w:r>
      <w:r w:rsidR="0089626B">
        <w:rPr>
          <w:rFonts w:ascii="Times New Roman" w:hAnsi="Times New Roman"/>
          <w:b/>
          <w:sz w:val="28"/>
          <w:szCs w:val="28"/>
          <w:u w:val="single"/>
        </w:rPr>
        <w:t>4</w:t>
      </w:r>
      <w:r w:rsidR="003620E7">
        <w:rPr>
          <w:rFonts w:ascii="Times New Roman" w:hAnsi="Times New Roman"/>
          <w:b/>
          <w:sz w:val="28"/>
          <w:szCs w:val="28"/>
          <w:u w:val="single"/>
        </w:rPr>
        <w:t>, all members are encouraged</w:t>
      </w:r>
      <w:r w:rsidR="006A3719" w:rsidRPr="0027187A">
        <w:rPr>
          <w:rFonts w:ascii="Times New Roman" w:hAnsi="Times New Roman"/>
          <w:b/>
          <w:sz w:val="28"/>
          <w:szCs w:val="28"/>
          <w:u w:val="single"/>
        </w:rPr>
        <w:t xml:space="preserve"> to pre</w:t>
      </w:r>
      <w:r w:rsidR="0027187A">
        <w:rPr>
          <w:rFonts w:ascii="Times New Roman" w:hAnsi="Times New Roman"/>
          <w:b/>
          <w:sz w:val="28"/>
          <w:szCs w:val="28"/>
          <w:u w:val="single"/>
        </w:rPr>
        <w:t>-</w:t>
      </w:r>
      <w:r w:rsidR="006A3719" w:rsidRPr="0027187A">
        <w:rPr>
          <w:rFonts w:ascii="Times New Roman" w:hAnsi="Times New Roman"/>
          <w:b/>
          <w:sz w:val="28"/>
          <w:szCs w:val="28"/>
          <w:u w:val="single"/>
        </w:rPr>
        <w:t xml:space="preserve">register </w:t>
      </w:r>
      <w:r w:rsidR="0027187A" w:rsidRPr="0027187A">
        <w:rPr>
          <w:rFonts w:ascii="Times New Roman" w:hAnsi="Times New Roman"/>
          <w:b/>
          <w:sz w:val="28"/>
          <w:szCs w:val="28"/>
          <w:u w:val="single"/>
        </w:rPr>
        <w:t>on line for the convention</w:t>
      </w:r>
      <w:r w:rsidR="00E71AE2">
        <w:rPr>
          <w:rFonts w:ascii="Times New Roman" w:hAnsi="Times New Roman"/>
          <w:b/>
          <w:sz w:val="28"/>
          <w:szCs w:val="28"/>
          <w:u w:val="single"/>
        </w:rPr>
        <w:t>.</w:t>
      </w:r>
    </w:p>
    <w:p w14:paraId="4060BAE9" w14:textId="77777777" w:rsidR="00790298" w:rsidRDefault="00790298">
      <w:pPr>
        <w:jc w:val="both"/>
        <w:rPr>
          <w:rFonts w:ascii="Times New Roman" w:hAnsi="Times New Roman"/>
          <w:sz w:val="24"/>
        </w:rPr>
      </w:pPr>
    </w:p>
    <w:p w14:paraId="59EF4D1E" w14:textId="77777777" w:rsidR="00E81FFC" w:rsidRDefault="00E81F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check program or signage at convention to confirm times/locations of Grand Lodge functions.</w:t>
      </w:r>
    </w:p>
    <w:p w14:paraId="4C6E54E2" w14:textId="77777777" w:rsidR="00E81FFC" w:rsidRDefault="00E81FFC">
      <w:pPr>
        <w:tabs>
          <w:tab w:val="left" w:pos="1080"/>
          <w:tab w:val="left" w:pos="1440"/>
        </w:tabs>
        <w:rPr>
          <w:rFonts w:ascii="Times New Roman" w:hAnsi="Times New Roman"/>
          <w:b/>
          <w:i/>
          <w:sz w:val="24"/>
          <w:u w:val="single"/>
        </w:rPr>
      </w:pPr>
    </w:p>
    <w:p w14:paraId="3FBB4BE7" w14:textId="77777777" w:rsidR="00E81FFC" w:rsidRDefault="003620E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E81FFC">
        <w:rPr>
          <w:rFonts w:ascii="Times New Roman" w:hAnsi="Times New Roman"/>
          <w:sz w:val="24"/>
        </w:rPr>
        <w:t>incerely and fraternally,</w:t>
      </w:r>
    </w:p>
    <w:p w14:paraId="0F5BA2AE" w14:textId="77777777" w:rsidR="00E81FFC" w:rsidRDefault="00E81FFC">
      <w:pPr>
        <w:jc w:val="both"/>
        <w:rPr>
          <w:rFonts w:ascii="Times New Roman" w:hAnsi="Times New Roman"/>
          <w:sz w:val="24"/>
        </w:rPr>
      </w:pPr>
    </w:p>
    <w:p w14:paraId="497CA4CF" w14:textId="77777777" w:rsidR="00E81FFC" w:rsidRDefault="00BE0AE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Robert Broom, PDD</w:t>
      </w:r>
      <w:r w:rsidR="003620E7">
        <w:rPr>
          <w:rFonts w:ascii="Times New Roman" w:hAnsi="Times New Roman"/>
          <w:sz w:val="24"/>
        </w:rPr>
        <w:t>GER</w:t>
      </w:r>
    </w:p>
    <w:p w14:paraId="4DCB6A7F" w14:textId="77777777" w:rsidR="00E81FFC" w:rsidRDefault="00BE0AEA" w:rsidP="000470F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MD/DE/DC Elks </w:t>
      </w:r>
      <w:r w:rsidR="00E81FFC">
        <w:rPr>
          <w:rFonts w:ascii="Times New Roman" w:hAnsi="Times New Roman"/>
          <w:sz w:val="24"/>
        </w:rPr>
        <w:t>National Convention Committee</w:t>
      </w:r>
      <w:r>
        <w:rPr>
          <w:rFonts w:ascii="Times New Roman" w:hAnsi="Times New Roman"/>
          <w:sz w:val="24"/>
        </w:rPr>
        <w:t xml:space="preserve"> Housing Chair</w:t>
      </w:r>
    </w:p>
    <w:sectPr w:rsidR="00E81FFC" w:rsidSect="004A3456">
      <w:pgSz w:w="12240" w:h="15840"/>
      <w:pgMar w:top="720" w:right="1008" w:bottom="576" w:left="1008" w:header="360" w:footer="21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rmal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4570F"/>
    <w:multiLevelType w:val="multilevel"/>
    <w:tmpl w:val="66C04CDC"/>
    <w:lvl w:ilvl="0">
      <w:start w:val="1"/>
      <w:numFmt w:val="decimal"/>
      <w:lvlText w:val="%1."/>
      <w:legacy w:legacy="1" w:legacySpace="120" w:legacyIndent="780"/>
      <w:lvlJc w:val="left"/>
      <w:pPr>
        <w:ind w:left="780" w:hanging="78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14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32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8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04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22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8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94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120" w:hanging="180"/>
      </w:pPr>
    </w:lvl>
  </w:abstractNum>
  <w:num w:numId="1" w16cid:durableId="164784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B2"/>
    <w:rsid w:val="000470F3"/>
    <w:rsid w:val="000C65B5"/>
    <w:rsid w:val="00147D8A"/>
    <w:rsid w:val="00162092"/>
    <w:rsid w:val="001D0CC0"/>
    <w:rsid w:val="001F0482"/>
    <w:rsid w:val="001F0C20"/>
    <w:rsid w:val="0027187A"/>
    <w:rsid w:val="00290FE1"/>
    <w:rsid w:val="00297043"/>
    <w:rsid w:val="002C39D5"/>
    <w:rsid w:val="002F4B51"/>
    <w:rsid w:val="003606CB"/>
    <w:rsid w:val="003620E7"/>
    <w:rsid w:val="003A2FDC"/>
    <w:rsid w:val="004A3456"/>
    <w:rsid w:val="004C413A"/>
    <w:rsid w:val="004D3E0A"/>
    <w:rsid w:val="004F1577"/>
    <w:rsid w:val="00563F1D"/>
    <w:rsid w:val="00590C32"/>
    <w:rsid w:val="00595D5C"/>
    <w:rsid w:val="0059795A"/>
    <w:rsid w:val="005A3B5E"/>
    <w:rsid w:val="005F4A26"/>
    <w:rsid w:val="006037CB"/>
    <w:rsid w:val="00630B0C"/>
    <w:rsid w:val="006464C3"/>
    <w:rsid w:val="006651CD"/>
    <w:rsid w:val="006A3719"/>
    <w:rsid w:val="00732FB8"/>
    <w:rsid w:val="00782A53"/>
    <w:rsid w:val="00790298"/>
    <w:rsid w:val="007961B2"/>
    <w:rsid w:val="007962CF"/>
    <w:rsid w:val="00796D35"/>
    <w:rsid w:val="007A6D98"/>
    <w:rsid w:val="00802331"/>
    <w:rsid w:val="008203B4"/>
    <w:rsid w:val="0083745B"/>
    <w:rsid w:val="00845994"/>
    <w:rsid w:val="008539EB"/>
    <w:rsid w:val="0089626B"/>
    <w:rsid w:val="008C613F"/>
    <w:rsid w:val="00925677"/>
    <w:rsid w:val="00952CB1"/>
    <w:rsid w:val="009964C6"/>
    <w:rsid w:val="009E3A63"/>
    <w:rsid w:val="00A621C7"/>
    <w:rsid w:val="00A70386"/>
    <w:rsid w:val="00A84284"/>
    <w:rsid w:val="00B060D2"/>
    <w:rsid w:val="00B14018"/>
    <w:rsid w:val="00B477DC"/>
    <w:rsid w:val="00BA1D8B"/>
    <w:rsid w:val="00BE0AEA"/>
    <w:rsid w:val="00C1099B"/>
    <w:rsid w:val="00C15DC2"/>
    <w:rsid w:val="00C362FE"/>
    <w:rsid w:val="00C60352"/>
    <w:rsid w:val="00CC33C3"/>
    <w:rsid w:val="00CD35F8"/>
    <w:rsid w:val="00D11D75"/>
    <w:rsid w:val="00E052B5"/>
    <w:rsid w:val="00E30CA8"/>
    <w:rsid w:val="00E4464B"/>
    <w:rsid w:val="00E71AE2"/>
    <w:rsid w:val="00E806AA"/>
    <w:rsid w:val="00E81FF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3DED84"/>
  <w15:docId w15:val="{1449AC73-51BC-4F7A-81A7-B7103907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456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noProof/>
    </w:rPr>
  </w:style>
  <w:style w:type="paragraph" w:styleId="Heading1">
    <w:name w:val="heading 1"/>
    <w:basedOn w:val="Normal"/>
    <w:next w:val="Normal"/>
    <w:qFormat/>
    <w:rsid w:val="004A3456"/>
    <w:pPr>
      <w:keepNext/>
      <w:jc w:val="both"/>
      <w:outlineLvl w:val="0"/>
    </w:pPr>
    <w:rPr>
      <w:rFonts w:ascii="Times New Roman" w:hAnsi="Times New Roman"/>
      <w:b/>
      <w:i/>
      <w:sz w:val="24"/>
      <w:u w:val="single"/>
    </w:rPr>
  </w:style>
  <w:style w:type="paragraph" w:styleId="Heading2">
    <w:name w:val="heading 2"/>
    <w:basedOn w:val="Normal"/>
    <w:next w:val="Normal"/>
    <w:qFormat/>
    <w:rsid w:val="004A3456"/>
    <w:pPr>
      <w:keepNext/>
      <w:jc w:val="both"/>
      <w:outlineLvl w:val="1"/>
    </w:pPr>
    <w:rPr>
      <w:rFonts w:ascii="Times New Roman" w:hAnsi="Times New Roman"/>
      <w:b/>
      <w:sz w:val="24"/>
      <w:u w:val="single"/>
    </w:rPr>
  </w:style>
  <w:style w:type="paragraph" w:styleId="Heading3">
    <w:name w:val="heading 3"/>
    <w:basedOn w:val="Normal"/>
    <w:next w:val="Normal"/>
    <w:qFormat/>
    <w:rsid w:val="004A3456"/>
    <w:pPr>
      <w:keepNext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rsid w:val="004A3456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Heading5">
    <w:name w:val="heading 5"/>
    <w:basedOn w:val="Normal"/>
    <w:next w:val="Normal"/>
    <w:qFormat/>
    <w:rsid w:val="004A3456"/>
    <w:pPr>
      <w:keepNext/>
      <w:pBdr>
        <w:left w:val="double" w:sz="6" w:space="0" w:color="auto"/>
        <w:right w:val="double" w:sz="6" w:space="0" w:color="auto"/>
      </w:pBdr>
      <w:jc w:val="center"/>
      <w:outlineLvl w:val="4"/>
    </w:pPr>
    <w:rPr>
      <w:rFonts w:ascii="Times New Roman" w:hAnsi="Times New Roman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A3456"/>
    <w:pPr>
      <w:jc w:val="both"/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rsid w:val="004A3456"/>
    <w:pPr>
      <w:jc w:val="both"/>
    </w:pPr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B5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4284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84284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84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ddedcelks.org/conventionconferen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06ED76A1A344D9F84B28035E7C13F" ma:contentTypeVersion="13" ma:contentTypeDescription="Create a new document." ma:contentTypeScope="" ma:versionID="42b807e18cbcd4ab42c5b582c4871546">
  <xsd:schema xmlns:xsd="http://www.w3.org/2001/XMLSchema" xmlns:xs="http://www.w3.org/2001/XMLSchema" xmlns:p="http://schemas.microsoft.com/office/2006/metadata/properties" xmlns:ns3="575e7e27-43e7-4866-9531-12b4a091dff6" targetNamespace="http://schemas.microsoft.com/office/2006/metadata/properties" ma:root="true" ma:fieldsID="9f05a567dbf699c12bcc53da7f68d273" ns3:_="">
    <xsd:import namespace="575e7e27-43e7-4866-9531-12b4a091df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MediaServiceSystemTag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e7e27-43e7-4866-9531-12b4a091d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5e7e27-43e7-4866-9531-12b4a091dff6" xsi:nil="true"/>
  </documentManagement>
</p:properties>
</file>

<file path=customXml/itemProps1.xml><?xml version="1.0" encoding="utf-8"?>
<ds:datastoreItem xmlns:ds="http://schemas.openxmlformats.org/officeDocument/2006/customXml" ds:itemID="{A06E8393-E273-4E48-B0BA-3DE27C37C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e7e27-43e7-4866-9531-12b4a091d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352136-18D5-4A7E-9729-2C0DB9405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FC889-D31A-4BAF-AD24-7E67E3CC86B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75e7e27-43e7-4866-9531-12b4a091dff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Elks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Pennsylvania Elks Associatio</dc:creator>
  <cp:lastModifiedBy>Joe Mc JEMc</cp:lastModifiedBy>
  <cp:revision>2</cp:revision>
  <cp:lastPrinted>2022-03-16T15:49:00Z</cp:lastPrinted>
  <dcterms:created xsi:type="dcterms:W3CDTF">2024-03-25T02:21:00Z</dcterms:created>
  <dcterms:modified xsi:type="dcterms:W3CDTF">2024-03-25T02:21:00Z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0x0101005C506ED76A1A344D9F84B28035E7C13F</vt:lpwstr>
  </property>
</Properties>
</file>